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11EA" w:rsidRPr="006911EA" w:rsidRDefault="006911EA" w:rsidP="006911EA">
      <w:pPr>
        <w:spacing w:before="231" w:after="95" w:line="611" w:lineRule="atLeast"/>
        <w:outlineLvl w:val="0"/>
        <w:rPr>
          <w:rFonts w:ascii="Oswald" w:eastAsia="Times New Roman" w:hAnsi="Oswald" w:cs="Times New Roman"/>
          <w:color w:val="222222"/>
          <w:kern w:val="36"/>
          <w:sz w:val="54"/>
          <w:szCs w:val="54"/>
          <w:lang w:eastAsia="lt-LT"/>
        </w:rPr>
      </w:pPr>
      <w:r w:rsidRPr="006911EA">
        <w:rPr>
          <w:rFonts w:ascii="Oswald" w:eastAsia="Times New Roman" w:hAnsi="Oswald" w:cs="Times New Roman"/>
          <w:color w:val="222222"/>
          <w:kern w:val="36"/>
          <w:sz w:val="54"/>
          <w:lang w:eastAsia="lt-LT"/>
        </w:rPr>
        <w:t> </w:t>
      </w:r>
      <w:r w:rsidRPr="006911EA">
        <w:rPr>
          <w:rFonts w:ascii="Oswald" w:eastAsia="Times New Roman" w:hAnsi="Oswald" w:cs="Times New Roman"/>
          <w:color w:val="222222"/>
          <w:kern w:val="36"/>
          <w:sz w:val="54"/>
          <w:szCs w:val="54"/>
          <w:lang w:eastAsia="lt-LT"/>
        </w:rPr>
        <w:t>Churches So Beautiful They’ll Take Your Breath Away</w:t>
      </w:r>
    </w:p>
    <w:p w:rsidR="006911EA" w:rsidRPr="006911EA" w:rsidRDefault="009B5DCE" w:rsidP="006911EA">
      <w:pPr>
        <w:numPr>
          <w:ilvl w:val="0"/>
          <w:numId w:val="1"/>
        </w:numPr>
        <w:spacing w:after="0" w:line="136" w:lineRule="atLeast"/>
        <w:ind w:left="0" w:right="136"/>
        <w:rPr>
          <w:rFonts w:ascii="Arial" w:eastAsia="Times New Roman" w:hAnsi="Arial" w:cs="Arial"/>
          <w:color w:val="CBCBCB"/>
          <w:sz w:val="16"/>
          <w:szCs w:val="16"/>
          <w:lang w:eastAsia="lt-LT"/>
        </w:rPr>
      </w:pPr>
      <w:hyperlink r:id="rId6" w:history="1">
        <w:r w:rsidR="006911EA" w:rsidRPr="006911EA">
          <w:rPr>
            <w:rFonts w:ascii="Arial" w:eastAsia="Times New Roman" w:hAnsi="Arial" w:cs="Arial"/>
            <w:color w:val="FFFFFF"/>
            <w:sz w:val="16"/>
            <w:u w:val="single"/>
            <w:lang w:eastAsia="lt-LT"/>
          </w:rPr>
          <w:t>Art</w:t>
        </w:r>
      </w:hyperlink>
    </w:p>
    <w:p w:rsidR="006911EA" w:rsidRPr="006911EA" w:rsidRDefault="009B5DCE" w:rsidP="006911EA">
      <w:pPr>
        <w:numPr>
          <w:ilvl w:val="0"/>
          <w:numId w:val="1"/>
        </w:numPr>
        <w:spacing w:after="0" w:line="136" w:lineRule="atLeast"/>
        <w:ind w:left="0" w:right="136"/>
        <w:rPr>
          <w:rFonts w:ascii="Arial" w:eastAsia="Times New Roman" w:hAnsi="Arial" w:cs="Arial"/>
          <w:color w:val="CBCBCB"/>
          <w:sz w:val="16"/>
          <w:szCs w:val="16"/>
          <w:lang w:eastAsia="lt-LT"/>
        </w:rPr>
      </w:pPr>
      <w:hyperlink r:id="rId7" w:history="1">
        <w:r w:rsidR="006911EA" w:rsidRPr="006911EA">
          <w:rPr>
            <w:rFonts w:ascii="Arial" w:eastAsia="Times New Roman" w:hAnsi="Arial" w:cs="Arial"/>
            <w:color w:val="FFFFFF"/>
            <w:sz w:val="16"/>
            <w:u w:val="single"/>
            <w:lang w:eastAsia="lt-LT"/>
          </w:rPr>
          <w:t>Lists</w:t>
        </w:r>
      </w:hyperlink>
    </w:p>
    <w:p w:rsidR="006911EA" w:rsidRPr="006911EA" w:rsidRDefault="006911EA" w:rsidP="006911EA">
      <w:pPr>
        <w:spacing w:after="0" w:line="258" w:lineRule="atLeast"/>
        <w:rPr>
          <w:rFonts w:ascii="Arial" w:eastAsia="Times New Roman" w:hAnsi="Arial" w:cs="Arial"/>
          <w:color w:val="CBCBCB"/>
          <w:sz w:val="16"/>
          <w:szCs w:val="16"/>
          <w:lang w:eastAsia="lt-LT"/>
        </w:rPr>
      </w:pPr>
      <w:proofErr w:type="gramStart"/>
      <w:r w:rsidRPr="006911EA">
        <w:rPr>
          <w:rFonts w:ascii="Arial" w:eastAsia="Times New Roman" w:hAnsi="Arial" w:cs="Arial"/>
          <w:color w:val="CBCBCB"/>
          <w:sz w:val="16"/>
          <w:lang w:eastAsia="lt-LT"/>
        </w:rPr>
        <w:t>by</w:t>
      </w:r>
      <w:proofErr w:type="gramEnd"/>
      <w:r w:rsidRPr="006911EA">
        <w:rPr>
          <w:rFonts w:ascii="Arial" w:eastAsia="Times New Roman" w:hAnsi="Arial" w:cs="Arial"/>
          <w:color w:val="CBCBCB"/>
          <w:sz w:val="16"/>
          <w:lang w:eastAsia="lt-LT"/>
        </w:rPr>
        <w:t> </w:t>
      </w:r>
      <w:proofErr w:type="spellStart"/>
      <w:r w:rsidRPr="006911EA">
        <w:rPr>
          <w:rFonts w:ascii="Arial" w:eastAsia="Times New Roman" w:hAnsi="Arial" w:cs="Arial"/>
          <w:color w:val="CBCBCB"/>
          <w:sz w:val="16"/>
          <w:lang w:eastAsia="lt-LT"/>
        </w:rPr>
        <w:fldChar w:fldCharType="begin"/>
      </w:r>
      <w:r w:rsidRPr="006911EA">
        <w:rPr>
          <w:rFonts w:ascii="Arial" w:eastAsia="Times New Roman" w:hAnsi="Arial" w:cs="Arial"/>
          <w:color w:val="CBCBCB"/>
          <w:sz w:val="16"/>
          <w:lang w:eastAsia="lt-LT"/>
        </w:rPr>
        <w:instrText xml:space="preserve"> HYPERLINK "http://www.churchpop.com/author/editor/" </w:instrText>
      </w:r>
      <w:r w:rsidRPr="006911EA">
        <w:rPr>
          <w:rFonts w:ascii="Arial" w:eastAsia="Times New Roman" w:hAnsi="Arial" w:cs="Arial"/>
          <w:color w:val="CBCBCB"/>
          <w:sz w:val="16"/>
          <w:lang w:eastAsia="lt-LT"/>
        </w:rPr>
        <w:fldChar w:fldCharType="separate"/>
      </w:r>
      <w:r w:rsidRPr="006911EA">
        <w:rPr>
          <w:rFonts w:ascii="Arial" w:eastAsia="Times New Roman" w:hAnsi="Arial" w:cs="Arial"/>
          <w:color w:val="4DB2EC"/>
          <w:sz w:val="16"/>
          <w:u w:val="single"/>
          <w:lang w:eastAsia="lt-LT"/>
        </w:rPr>
        <w:t>ChurchPOP</w:t>
      </w:r>
      <w:proofErr w:type="spellEnd"/>
      <w:r w:rsidRPr="006911EA">
        <w:rPr>
          <w:rFonts w:ascii="Arial" w:eastAsia="Times New Roman" w:hAnsi="Arial" w:cs="Arial"/>
          <w:color w:val="4DB2EC"/>
          <w:sz w:val="16"/>
          <w:u w:val="single"/>
          <w:lang w:eastAsia="lt-LT"/>
        </w:rPr>
        <w:t xml:space="preserve"> Editor</w:t>
      </w:r>
      <w:r w:rsidRPr="006911EA">
        <w:rPr>
          <w:rFonts w:ascii="Arial" w:eastAsia="Times New Roman" w:hAnsi="Arial" w:cs="Arial"/>
          <w:color w:val="CBCBCB"/>
          <w:sz w:val="16"/>
          <w:lang w:eastAsia="lt-LT"/>
        </w:rPr>
        <w:fldChar w:fldCharType="end"/>
      </w:r>
      <w:r w:rsidRPr="006911EA">
        <w:rPr>
          <w:rFonts w:ascii="Arial" w:eastAsia="Times New Roman" w:hAnsi="Arial" w:cs="Arial"/>
          <w:color w:val="CBCBCB"/>
          <w:sz w:val="16"/>
          <w:lang w:eastAsia="lt-LT"/>
        </w:rPr>
        <w:t> - </w:t>
      </w:r>
    </w:p>
    <w:p w:rsidR="00807DAC" w:rsidRDefault="006911EA" w:rsidP="006911EA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4B4B4B"/>
          <w:sz w:val="19"/>
          <w:szCs w:val="19"/>
          <w:lang w:eastAsia="lt-LT"/>
        </w:rPr>
      </w:pPr>
      <w:r>
        <w:rPr>
          <w:rFonts w:ascii="Arial" w:eastAsia="Times New Roman" w:hAnsi="Arial" w:cs="Arial"/>
          <w:noProof/>
          <w:color w:val="4B4B4B"/>
          <w:sz w:val="19"/>
          <w:szCs w:val="19"/>
        </w:rPr>
        <w:drawing>
          <wp:inline distT="0" distB="0" distL="0" distR="0" wp14:anchorId="27EE456C" wp14:editId="7AEA0FF4">
            <wp:extent cx="6668135" cy="4175125"/>
            <wp:effectExtent l="19050" t="0" r="0" b="0"/>
            <wp:docPr id="1" name="Paveikslėlis 1" descr="http://www.churchpop.com/wp-content/uploads/2015/08/a11-700x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hurchpop.com/wp-content/uploads/2015/08/a11-700x4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17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Pr="006911EA" w:rsidRDefault="006911EA" w:rsidP="006911EA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4B4B4B"/>
          <w:sz w:val="19"/>
          <w:szCs w:val="19"/>
          <w:lang w:eastAsia="lt-LT"/>
        </w:rPr>
      </w:pPr>
      <w:proofErr w:type="spellStart"/>
      <w:r w:rsidRPr="006911EA">
        <w:rPr>
          <w:rFonts w:ascii="Arial" w:eastAsia="Times New Roman" w:hAnsi="Arial" w:cs="Arial"/>
          <w:color w:val="4B4B4B"/>
          <w:sz w:val="19"/>
          <w:szCs w:val="19"/>
          <w:lang w:eastAsia="lt-LT"/>
        </w:rPr>
        <w:t>Diliff</w:t>
      </w:r>
      <w:proofErr w:type="spellEnd"/>
      <w:r w:rsidRPr="006911EA">
        <w:rPr>
          <w:rFonts w:ascii="Arial" w:eastAsia="Times New Roman" w:hAnsi="Arial" w:cs="Arial"/>
          <w:color w:val="4B4B4B"/>
          <w:sz w:val="19"/>
          <w:szCs w:val="19"/>
          <w:lang w:eastAsia="lt-LT"/>
        </w:rPr>
        <w:t>, Wikipedia</w:t>
      </w:r>
    </w:p>
    <w:p w:rsidR="006911EA" w:rsidRPr="006911EA" w:rsidRDefault="006911EA" w:rsidP="006911EA">
      <w:pPr>
        <w:shd w:val="clear" w:color="auto" w:fill="FFFFFF"/>
        <w:spacing w:after="312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Yes, all of these places actually exist!</w:t>
      </w:r>
    </w:p>
    <w:p w:rsidR="006911EA" w:rsidRPr="006911EA" w:rsidRDefault="00807DAC" w:rsidP="006911EA">
      <w:pPr>
        <w:shd w:val="clear" w:color="auto" w:fill="FFFFFF"/>
        <w:spacing w:after="312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62626"/>
          <w:sz w:val="25"/>
          <w:lang w:eastAsia="lt-LT"/>
        </w:rPr>
        <w:t xml:space="preserve"> </w:t>
      </w:r>
      <w:r w:rsidR="006911EA" w:rsidRPr="006911EA">
        <w:rPr>
          <w:rFonts w:ascii="Roboto" w:eastAsia="Times New Roman" w:hAnsi="Roboto" w:cs="Times New Roman"/>
          <w:b/>
          <w:bCs/>
          <w:color w:val="262626"/>
          <w:sz w:val="25"/>
          <w:lang w:eastAsia="lt-LT"/>
        </w:rPr>
        <w:t>[See also: </w:t>
      </w:r>
      <w:hyperlink r:id="rId9" w:history="1">
        <w:r w:rsidR="006911EA" w:rsidRPr="006911EA">
          <w:rPr>
            <w:rFonts w:ascii="Roboto" w:eastAsia="Times New Roman" w:hAnsi="Roboto" w:cs="Times New Roman"/>
            <w:b/>
            <w:bCs/>
            <w:color w:val="4DB2EC"/>
            <w:sz w:val="25"/>
            <w:u w:val="single"/>
            <w:lang w:eastAsia="lt-LT"/>
          </w:rPr>
          <w:t>QUIZ: Mod</w:t>
        </w:r>
        <w:bookmarkStart w:id="0" w:name="_GoBack"/>
        <w:bookmarkEnd w:id="0"/>
        <w:r w:rsidR="006911EA" w:rsidRPr="006911EA">
          <w:rPr>
            <w:rFonts w:ascii="Roboto" w:eastAsia="Times New Roman" w:hAnsi="Roboto" w:cs="Times New Roman"/>
            <w:b/>
            <w:bCs/>
            <w:color w:val="4DB2EC"/>
            <w:sz w:val="25"/>
            <w:u w:val="single"/>
            <w:lang w:eastAsia="lt-LT"/>
          </w:rPr>
          <w:t>e</w:t>
        </w:r>
        <w:r w:rsidR="006911EA" w:rsidRPr="006911EA">
          <w:rPr>
            <w:rFonts w:ascii="Roboto" w:eastAsia="Times New Roman" w:hAnsi="Roboto" w:cs="Times New Roman"/>
            <w:b/>
            <w:bCs/>
            <w:color w:val="4DB2EC"/>
            <w:sz w:val="25"/>
            <w:u w:val="single"/>
            <w:lang w:eastAsia="lt-LT"/>
          </w:rPr>
          <w:t>rnist Church or Communist Building?</w:t>
        </w:r>
      </w:hyperlink>
      <w:r w:rsidR="006911EA" w:rsidRPr="006911EA">
        <w:rPr>
          <w:rFonts w:ascii="Roboto" w:eastAsia="Times New Roman" w:hAnsi="Roboto" w:cs="Times New Roman"/>
          <w:b/>
          <w:bCs/>
          <w:color w:val="262626"/>
          <w:sz w:val="25"/>
          <w:lang w:eastAsia="lt-LT"/>
        </w:rPr>
        <w:t>]</w:t>
      </w:r>
    </w:p>
    <w:p w:rsidR="006911EA" w:rsidRDefault="006911EA" w:rsidP="006911EA">
      <w:pPr>
        <w:shd w:val="clear" w:color="auto" w:fill="FFFFFF"/>
        <w:spacing w:after="312" w:line="312" w:lineRule="atLeast"/>
        <w:rPr>
          <w:rFonts w:ascii="Roboto" w:eastAsia="Times New Roman" w:hAnsi="Roboto" w:cs="Times New Roman"/>
          <w:b/>
          <w:bCs/>
          <w:color w:val="262626"/>
          <w:sz w:val="25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62626"/>
          <w:sz w:val="25"/>
          <w:lang w:eastAsia="lt-LT"/>
        </w:rPr>
        <w:t>[See also: </w:t>
      </w:r>
      <w:hyperlink r:id="rId10" w:history="1">
        <w:r w:rsidRPr="006911EA">
          <w:rPr>
            <w:rFonts w:ascii="Roboto" w:eastAsia="Times New Roman" w:hAnsi="Roboto" w:cs="Times New Roman"/>
            <w:b/>
            <w:bCs/>
            <w:color w:val="4DB2EC"/>
            <w:sz w:val="25"/>
            <w:u w:val="single"/>
            <w:lang w:eastAsia="lt-LT"/>
          </w:rPr>
          <w:t xml:space="preserve">QUIZ: Can You Match These Liturgical Latin Phrases </w:t>
        </w:r>
        <w:proofErr w:type="gramStart"/>
        <w:r w:rsidRPr="006911EA">
          <w:rPr>
            <w:rFonts w:ascii="Roboto" w:eastAsia="Times New Roman" w:hAnsi="Roboto" w:cs="Times New Roman"/>
            <w:b/>
            <w:bCs/>
            <w:color w:val="4DB2EC"/>
            <w:sz w:val="25"/>
            <w:u w:val="single"/>
            <w:lang w:eastAsia="lt-LT"/>
          </w:rPr>
          <w:t>With</w:t>
        </w:r>
        <w:proofErr w:type="gramEnd"/>
        <w:r w:rsidRPr="006911EA">
          <w:rPr>
            <w:rFonts w:ascii="Roboto" w:eastAsia="Times New Roman" w:hAnsi="Roboto" w:cs="Times New Roman"/>
            <w:b/>
            <w:bCs/>
            <w:color w:val="4DB2EC"/>
            <w:sz w:val="25"/>
            <w:u w:val="single"/>
            <w:lang w:eastAsia="lt-LT"/>
          </w:rPr>
          <w:t xml:space="preserve"> Their Meanings?</w:t>
        </w:r>
      </w:hyperlink>
      <w:r w:rsidRPr="006911EA">
        <w:rPr>
          <w:rFonts w:ascii="Roboto" w:eastAsia="Times New Roman" w:hAnsi="Roboto" w:cs="Times New Roman"/>
          <w:b/>
          <w:bCs/>
          <w:color w:val="262626"/>
          <w:sz w:val="25"/>
          <w:lang w:eastAsia="lt-LT"/>
        </w:rPr>
        <w:t>]</w:t>
      </w:r>
    </w:p>
    <w:p w:rsidR="00807DAC" w:rsidRPr="006911EA" w:rsidRDefault="00807DAC" w:rsidP="006911EA">
      <w:pPr>
        <w:shd w:val="clear" w:color="auto" w:fill="FFFFFF"/>
        <w:spacing w:after="312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Peter and Paul’s Church – Vilnius, Lithuania</w:t>
      </w: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72E9E4ED" wp14:editId="12005A1A">
            <wp:extent cx="6214116" cy="5981700"/>
            <wp:effectExtent l="0" t="0" r="0" b="0"/>
            <wp:docPr id="2" name="Paveikslėlis 2" descr="Diliff, Wikipedia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liff, Wikipedia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920" cy="59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Pr="006911EA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Diliff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Wikipedia</w:t>
      </w:r>
    </w:p>
    <w:p w:rsidR="00807DAC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Basilica of the Virgin Mary – Krakow, Poland</w:t>
      </w: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0F6140FF" wp14:editId="210727CB">
            <wp:extent cx="8433138" cy="5619750"/>
            <wp:effectExtent l="0" t="0" r="6350" b="0"/>
            <wp:docPr id="3" name="Paveikslėlis 3" descr="Ministry of Foreign Affairs of the Republic of Poland, Flickr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nistry of Foreign Affairs of the Republic of Poland, Flickr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3772" cy="5626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Ministry of Foreign Affairs of the Republic of Poland, Flickr</w:t>
      </w: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Church of St. Francis of Assisi – Prague, Czech Republic</w:t>
      </w:r>
    </w:p>
    <w:p w:rsidR="00807DAC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763CE0A3" wp14:editId="1882CFE4">
            <wp:extent cx="8415898" cy="5610225"/>
            <wp:effectExtent l="0" t="0" r="4445" b="0"/>
            <wp:docPr id="4" name="Paveikslėlis 4" descr="Miroslav Petrasko, Flickr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iroslav Petrasko, Flickr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4776" cy="5609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Miroslav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Petrasko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Pr="006911EA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Stephen’s Basilica – Budapest, Hungary</w:t>
      </w:r>
    </w:p>
    <w:p w:rsidR="00807DAC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6D6E2F46" wp14:editId="37187B47">
            <wp:extent cx="8669980" cy="5772150"/>
            <wp:effectExtent l="0" t="0" r="0" b="0"/>
            <wp:docPr id="5" name="Paveikslėlis 5" descr="Miroslav Petrasko, Flickr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iroslav Petrasko, Flickr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887" cy="577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Miroslav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Petrasko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Pr="006911EA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Church of St. Anne – Warsaw, Poland</w:t>
      </w:r>
    </w:p>
    <w:p w:rsidR="00807DAC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413E2D62" wp14:editId="095FD33C">
            <wp:extent cx="8646817" cy="5648325"/>
            <wp:effectExtent l="0" t="0" r="1905" b="0"/>
            <wp:docPr id="6" name="Paveikslėlis 6" descr="Michael Caven, Flickr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ichael Caven, Flickr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354" cy="565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Michael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Caven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Pr="006911EA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Holy Ghost Church – Denver, Colorado</w:t>
      </w:r>
    </w:p>
    <w:p w:rsidR="00807DAC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3C3754FA" wp14:editId="31C3CCCB">
            <wp:extent cx="8455746" cy="5629275"/>
            <wp:effectExtent l="0" t="0" r="2540" b="0"/>
            <wp:docPr id="7" name="Paveikslėlis 7" descr="Dixie Lawrence, Flickr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xie Lawrence, Flickr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498" cy="563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Dixie Lawrence, Flickr</w:t>
      </w: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6911EA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Charles’s Church – Vienna, Austria</w:t>
      </w: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12B07C3D" wp14:editId="179AF060">
            <wp:extent cx="8588364" cy="5772150"/>
            <wp:effectExtent l="0" t="0" r="3810" b="0"/>
            <wp:docPr id="8" name="Paveikslėlis 8" descr="Miroslav Petrasko, Flickr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iroslav Petrasko, Flickr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8364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Miroslav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Petrasko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Pr="006911EA" w:rsidRDefault="00807DAC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Saint Isaac’s Cathedral – Saint Petersburg, Russia</w:t>
      </w: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491F0C16" wp14:editId="471F7CBC">
            <wp:extent cx="8660198" cy="5772150"/>
            <wp:effectExtent l="0" t="0" r="7620" b="0"/>
            <wp:docPr id="9" name="Paveikslėlis 9" descr="Benjamin Jakabek, Flickr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enjamin Jakabek, Flickr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106" cy="5776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Benjamin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Jakabek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 xml:space="preserve">St. Andrews Church – Kirby </w:t>
      </w:r>
      <w:proofErr w:type="spellStart"/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t>Grindaylthe</w:t>
      </w:r>
      <w:proofErr w:type="spellEnd"/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t>, England</w:t>
      </w: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6E3309FF" wp14:editId="37136955">
            <wp:extent cx="7924800" cy="5913814"/>
            <wp:effectExtent l="0" t="0" r="0" b="0"/>
            <wp:docPr id="10" name="Paveikslėlis 10" descr="Nick Garrod, Flickr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ick Garrod, Flickr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6211" cy="592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Nick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Garrod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 Sava Serbian Orthodox Cathedral – New York City, New York</w:t>
      </w: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4B066A17" wp14:editId="5020D709">
            <wp:extent cx="8231291" cy="6094345"/>
            <wp:effectExtent l="0" t="0" r="0" b="1905"/>
            <wp:docPr id="11" name="Paveikslėlis 11" descr="Kent G Becker, Flickr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ent G Becker, Flickr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349" cy="609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Pr="006911EA" w:rsidRDefault="006911EA" w:rsidP="00807DAC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Kent G Becker, Flickr</w:t>
      </w: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Mark’s Basilica, Venice, Italy</w:t>
      </w:r>
    </w:p>
    <w:p w:rsidR="006911EA" w:rsidRP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52501DA6" wp14:editId="668E49CF">
            <wp:extent cx="9174721" cy="6095073"/>
            <wp:effectExtent l="0" t="0" r="7620" b="1270"/>
            <wp:docPr id="12" name="Paveikslėlis 12" descr="-Reji, Flickr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-Reji, Flickr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594" cy="610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-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Reji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Francis Xavier Church – New York City, New York</w:t>
      </w:r>
    </w:p>
    <w:p w:rsidR="006911EA" w:rsidRP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7BB2889A" wp14:editId="0B2F6632">
            <wp:extent cx="9105900" cy="6073367"/>
            <wp:effectExtent l="0" t="0" r="0" b="3810"/>
            <wp:docPr id="13" name="Paveikslėlis 13" descr="Kah-Wai Lin, Flickr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ah-Wai Lin, Flickr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508" cy="6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Kah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-Wai Lin, Flickr</w:t>
      </w: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San Francisco el Grande Basilica – Madrid, Spain</w:t>
      </w:r>
    </w:p>
    <w:p w:rsidR="006911EA" w:rsidRP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3470555F" wp14:editId="5487E2BF">
            <wp:extent cx="8688378" cy="5780181"/>
            <wp:effectExtent l="0" t="0" r="0" b="0"/>
            <wp:docPr id="14" name="Paveikslėlis 14" descr="San Francisco el Grande Basilica, Flickr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n Francisco el Grande Basilica, Flickr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781" cy="5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San Francisco el Grande Basilica, Flickr</w:t>
      </w: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Paul Basilica – Rome, Italy</w:t>
      </w:r>
    </w:p>
    <w:p w:rsidR="00807DAC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7C128CEE" wp14:editId="6EB5749A">
            <wp:extent cx="8674296" cy="5762625"/>
            <wp:effectExtent l="0" t="0" r="0" b="0"/>
            <wp:docPr id="15" name="Paveikslėlis 15" descr="Paval Hadzinski, Flickr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val Hadzinski, Flickr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3116" cy="5768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DAC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Paval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 xml:space="preserve"> </w:t>
      </w:r>
      <w:proofErr w:type="spellStart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Hadzinski</w:t>
      </w:r>
      <w:proofErr w:type="spellEnd"/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, Flickr</w:t>
      </w: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807DAC" w:rsidRDefault="00807DAC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St. Aloysius Church – Glasgow, Scotland</w:t>
      </w:r>
    </w:p>
    <w:p w:rsidR="00755A45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>
        <w:rPr>
          <w:rFonts w:ascii="Roboto" w:eastAsia="Times New Roman" w:hAnsi="Roboto" w:cs="Times New Roman"/>
          <w:noProof/>
          <w:color w:val="4DB2EC"/>
          <w:sz w:val="25"/>
          <w:szCs w:val="25"/>
        </w:rPr>
        <w:drawing>
          <wp:inline distT="0" distB="0" distL="0" distR="0" wp14:anchorId="42473899" wp14:editId="41531AC7">
            <wp:extent cx="8820341" cy="5867400"/>
            <wp:effectExtent l="0" t="0" r="0" b="0"/>
            <wp:docPr id="16" name="Paveikslėlis 16" descr="Michael D Beckwith, Flickr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ichael D Beckwith, Flickr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416" cy="5869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  <w:r w:rsidRPr="006911EA"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  <w:t>Michael D Beckwith, Flickr</w:t>
      </w:r>
    </w:p>
    <w:p w:rsidR="00755A45" w:rsidRDefault="00755A45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6911EA" w:rsidRPr="006911EA" w:rsidRDefault="006911EA" w:rsidP="006911EA">
      <w:pPr>
        <w:shd w:val="clear" w:color="auto" w:fill="FFFFFF"/>
        <w:spacing w:before="340" w:after="367" w:line="462" w:lineRule="atLeast"/>
        <w:outlineLvl w:val="3"/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</w:pPr>
      <w:r w:rsidRPr="006911EA">
        <w:rPr>
          <w:rFonts w:ascii="Roboto" w:eastAsia="Times New Roman" w:hAnsi="Roboto" w:cs="Times New Roman"/>
          <w:b/>
          <w:bCs/>
          <w:color w:val="222222"/>
          <w:sz w:val="38"/>
          <w:szCs w:val="38"/>
          <w:lang w:eastAsia="lt-LT"/>
        </w:rPr>
        <w:lastRenderedPageBreak/>
        <w:t>And of course…St. Peter’s Basilica – Rome, Italy</w:t>
      </w:r>
    </w:p>
    <w:p w:rsidR="006911EA" w:rsidRPr="006911EA" w:rsidRDefault="006911EA" w:rsidP="006911EA">
      <w:pPr>
        <w:shd w:val="clear" w:color="auto" w:fill="FFFFFF"/>
        <w:spacing w:after="0" w:line="312" w:lineRule="atLeast"/>
        <w:rPr>
          <w:rFonts w:ascii="Roboto" w:eastAsia="Times New Roman" w:hAnsi="Roboto" w:cs="Times New Roman"/>
          <w:color w:val="262626"/>
          <w:sz w:val="25"/>
          <w:szCs w:val="25"/>
          <w:lang w:eastAsia="lt-LT"/>
        </w:rPr>
      </w:pPr>
    </w:p>
    <w:p w:rsidR="00466626" w:rsidRDefault="00466626"/>
    <w:sectPr w:rsidR="00466626" w:rsidSect="00807DAC">
      <w:pgSz w:w="16838" w:h="11906" w:orient="landscape"/>
      <w:pgMar w:top="567" w:right="1134" w:bottom="426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swal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B833C3"/>
    <w:multiLevelType w:val="multilevel"/>
    <w:tmpl w:val="07186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1EA"/>
    <w:rsid w:val="001107D3"/>
    <w:rsid w:val="00466626"/>
    <w:rsid w:val="006911EA"/>
    <w:rsid w:val="00755A45"/>
    <w:rsid w:val="00807DAC"/>
    <w:rsid w:val="009B5DCE"/>
    <w:rsid w:val="00FD4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911E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paragraph" w:styleId="Heading4">
    <w:name w:val="heading 4"/>
    <w:basedOn w:val="Normal"/>
    <w:link w:val="Heading4Char"/>
    <w:uiPriority w:val="9"/>
    <w:qFormat/>
    <w:rsid w:val="006911E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11EA"/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character" w:customStyle="1" w:styleId="Heading4Char">
    <w:name w:val="Heading 4 Char"/>
    <w:basedOn w:val="DefaultParagraphFont"/>
    <w:link w:val="Heading4"/>
    <w:uiPriority w:val="9"/>
    <w:rsid w:val="006911EA"/>
    <w:rPr>
      <w:rFonts w:ascii="Times New Roman" w:eastAsia="Times New Roman" w:hAnsi="Times New Roman" w:cs="Times New Roman"/>
      <w:b/>
      <w:bCs/>
      <w:sz w:val="24"/>
      <w:szCs w:val="24"/>
      <w:lang w:eastAsia="lt-LT"/>
    </w:rPr>
  </w:style>
  <w:style w:type="character" w:customStyle="1" w:styleId="apple-converted-space">
    <w:name w:val="apple-converted-space"/>
    <w:basedOn w:val="DefaultParagraphFont"/>
    <w:rsid w:val="006911EA"/>
  </w:style>
  <w:style w:type="character" w:styleId="Hyperlink">
    <w:name w:val="Hyperlink"/>
    <w:basedOn w:val="DefaultParagraphFont"/>
    <w:uiPriority w:val="99"/>
    <w:semiHidden/>
    <w:unhideWhenUsed/>
    <w:rsid w:val="006911EA"/>
    <w:rPr>
      <w:color w:val="0000FF"/>
      <w:u w:val="single"/>
    </w:rPr>
  </w:style>
  <w:style w:type="character" w:customStyle="1" w:styleId="td-block-author">
    <w:name w:val="td-block-author"/>
    <w:basedOn w:val="DefaultParagraphFont"/>
    <w:rsid w:val="006911EA"/>
  </w:style>
  <w:style w:type="paragraph" w:styleId="NormalWeb">
    <w:name w:val="Normal (Web)"/>
    <w:basedOn w:val="Normal"/>
    <w:uiPriority w:val="99"/>
    <w:semiHidden/>
    <w:unhideWhenUsed/>
    <w:rsid w:val="006911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  <w:style w:type="character" w:styleId="Strong">
    <w:name w:val="Strong"/>
    <w:basedOn w:val="DefaultParagraphFont"/>
    <w:uiPriority w:val="22"/>
    <w:qFormat/>
    <w:rsid w:val="006911E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91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11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911E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paragraph" w:styleId="Heading4">
    <w:name w:val="heading 4"/>
    <w:basedOn w:val="Normal"/>
    <w:link w:val="Heading4Char"/>
    <w:uiPriority w:val="9"/>
    <w:qFormat/>
    <w:rsid w:val="006911E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11EA"/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character" w:customStyle="1" w:styleId="Heading4Char">
    <w:name w:val="Heading 4 Char"/>
    <w:basedOn w:val="DefaultParagraphFont"/>
    <w:link w:val="Heading4"/>
    <w:uiPriority w:val="9"/>
    <w:rsid w:val="006911EA"/>
    <w:rPr>
      <w:rFonts w:ascii="Times New Roman" w:eastAsia="Times New Roman" w:hAnsi="Times New Roman" w:cs="Times New Roman"/>
      <w:b/>
      <w:bCs/>
      <w:sz w:val="24"/>
      <w:szCs w:val="24"/>
      <w:lang w:eastAsia="lt-LT"/>
    </w:rPr>
  </w:style>
  <w:style w:type="character" w:customStyle="1" w:styleId="apple-converted-space">
    <w:name w:val="apple-converted-space"/>
    <w:basedOn w:val="DefaultParagraphFont"/>
    <w:rsid w:val="006911EA"/>
  </w:style>
  <w:style w:type="character" w:styleId="Hyperlink">
    <w:name w:val="Hyperlink"/>
    <w:basedOn w:val="DefaultParagraphFont"/>
    <w:uiPriority w:val="99"/>
    <w:semiHidden/>
    <w:unhideWhenUsed/>
    <w:rsid w:val="006911EA"/>
    <w:rPr>
      <w:color w:val="0000FF"/>
      <w:u w:val="single"/>
    </w:rPr>
  </w:style>
  <w:style w:type="character" w:customStyle="1" w:styleId="td-block-author">
    <w:name w:val="td-block-author"/>
    <w:basedOn w:val="DefaultParagraphFont"/>
    <w:rsid w:val="006911EA"/>
  </w:style>
  <w:style w:type="paragraph" w:styleId="NormalWeb">
    <w:name w:val="Normal (Web)"/>
    <w:basedOn w:val="Normal"/>
    <w:uiPriority w:val="99"/>
    <w:semiHidden/>
    <w:unhideWhenUsed/>
    <w:rsid w:val="006911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  <w:style w:type="character" w:styleId="Strong">
    <w:name w:val="Strong"/>
    <w:basedOn w:val="DefaultParagraphFont"/>
    <w:uiPriority w:val="22"/>
    <w:qFormat/>
    <w:rsid w:val="006911E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91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11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768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97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0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churchpop.com/wp-content/uploads/2015/08/6191888998_009a1e2d0d_o.jpg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9.jpeg"/><Relationship Id="rId39" Type="http://schemas.openxmlformats.org/officeDocument/2006/relationships/hyperlink" Target="http://www.churchpop.com/wp-content/uploads/2015/08/18742802875_f831bbf556_k.jpg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www.churchpop.com/wp-content/uploads/2015/08/3358115395_9c2bc444c5_b.jpg" TargetMode="External"/><Relationship Id="rId34" Type="http://schemas.openxmlformats.org/officeDocument/2006/relationships/image" Target="media/image13.jpeg"/><Relationship Id="rId42" Type="http://schemas.openxmlformats.org/officeDocument/2006/relationships/theme" Target="theme/theme1.xml"/><Relationship Id="rId7" Type="http://schemas.openxmlformats.org/officeDocument/2006/relationships/hyperlink" Target="http://www.churchpop.com/category/lists/" TargetMode="External"/><Relationship Id="rId12" Type="http://schemas.openxmlformats.org/officeDocument/2006/relationships/image" Target="media/image2.jpeg"/><Relationship Id="rId17" Type="http://schemas.openxmlformats.org/officeDocument/2006/relationships/hyperlink" Target="http://www.churchpop.com/wp-content/uploads/2015/08/8811324630_2963aa0888_o.jpg" TargetMode="External"/><Relationship Id="rId25" Type="http://schemas.openxmlformats.org/officeDocument/2006/relationships/hyperlink" Target="http://www.churchpop.com/wp-content/uploads/2015/08/15178891982_8104ad9941_k.jpg" TargetMode="External"/><Relationship Id="rId33" Type="http://schemas.openxmlformats.org/officeDocument/2006/relationships/hyperlink" Target="http://www.churchpop.com/wp-content/uploads/2015/08/7998458383_b141b7bef2_k.jpg" TargetMode="External"/><Relationship Id="rId38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6.jpeg"/><Relationship Id="rId29" Type="http://schemas.openxmlformats.org/officeDocument/2006/relationships/hyperlink" Target="http://www.churchpop.com/wp-content/uploads/2015/08/8172088020_44d1f12a52_k.jpg" TargetMode="External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www.churchpop.com/category/art/" TargetMode="External"/><Relationship Id="rId11" Type="http://schemas.openxmlformats.org/officeDocument/2006/relationships/hyperlink" Target="http://www.churchpop.com/wp-content/uploads/2015/08/124.jpg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2.jpeg"/><Relationship Id="rId37" Type="http://schemas.openxmlformats.org/officeDocument/2006/relationships/hyperlink" Target="http://www.churchpop.com/wp-content/uploads/2015/08/8358946704_dd2ad7ee70_k.jpg" TargetMode="External"/><Relationship Id="rId40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hyperlink" Target="http://www.churchpop.com/wp-content/uploads/2015/08/6266071248_af56b2623f_o.jpg" TargetMode="External"/><Relationship Id="rId23" Type="http://schemas.openxmlformats.org/officeDocument/2006/relationships/hyperlink" Target="http://www.churchpop.com/wp-content/uploads/2015/08/5852161082_21f254dfbe_b.jpg" TargetMode="External"/><Relationship Id="rId28" Type="http://schemas.openxmlformats.org/officeDocument/2006/relationships/image" Target="media/image10.jpeg"/><Relationship Id="rId36" Type="http://schemas.openxmlformats.org/officeDocument/2006/relationships/image" Target="media/image14.jpeg"/><Relationship Id="rId10" Type="http://schemas.openxmlformats.org/officeDocument/2006/relationships/hyperlink" Target="http://www.churchpop.com/2015/08/04/quiz-can-you-match-these-liturgical-latin-phrases-with-their-meanings/" TargetMode="External"/><Relationship Id="rId19" Type="http://schemas.openxmlformats.org/officeDocument/2006/relationships/hyperlink" Target="http://www.churchpop.com/wp-content/uploads/2015/08/6124930684_631758ae0b_o.jpg" TargetMode="External"/><Relationship Id="rId31" Type="http://schemas.openxmlformats.org/officeDocument/2006/relationships/hyperlink" Target="http://www.churchpop.com/wp-content/uploads/2015/08/9798812173_1f50534817_k.jpg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churchpop.com/2014/11/10/quiz-modernist-church-communist-building/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hyperlink" Target="http://www.churchpop.com/wp-content/uploads/2015/08/1107643870_9180a88891_o.jpg" TargetMode="External"/><Relationship Id="rId30" Type="http://schemas.openxmlformats.org/officeDocument/2006/relationships/image" Target="media/image11.jpeg"/><Relationship Id="rId35" Type="http://schemas.openxmlformats.org/officeDocument/2006/relationships/hyperlink" Target="http://www.churchpop.com/wp-content/uploads/2015/08/274517992_14787b25d0_o.jpg" TargetMode="Externa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273</Words>
  <Characters>1558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Aloha</dc:creator>
  <cp:lastModifiedBy>Gintaras</cp:lastModifiedBy>
  <cp:revision>2</cp:revision>
  <dcterms:created xsi:type="dcterms:W3CDTF">2015-12-08T09:34:00Z</dcterms:created>
  <dcterms:modified xsi:type="dcterms:W3CDTF">2015-12-08T09:34:00Z</dcterms:modified>
</cp:coreProperties>
</file>